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0D" w:rsidRPr="0030300D" w:rsidRDefault="0030300D" w:rsidP="0030300D">
      <w:pPr>
        <w:ind w:left="-483" w:right="-567"/>
        <w:jc w:val="right"/>
        <w:rPr>
          <w:rtl/>
          <w:lang w:bidi="ar-SA"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A60E2" wp14:editId="3FC3BF81">
                <wp:simplePos x="0" y="0"/>
                <wp:positionH relativeFrom="column">
                  <wp:posOffset>2739390</wp:posOffset>
                </wp:positionH>
                <wp:positionV relativeFrom="paragraph">
                  <wp:posOffset>331470</wp:posOffset>
                </wp:positionV>
                <wp:extent cx="2571750" cy="11715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00D" w:rsidRPr="0030300D" w:rsidRDefault="0030300D" w:rsidP="0030300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30300D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المدربة : نهى الصاوي </w:t>
                            </w:r>
                          </w:p>
                          <w:p w:rsidR="0030300D" w:rsidRPr="0030300D" w:rsidRDefault="0030300D" w:rsidP="0030300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proofErr w:type="gramStart"/>
                            <w:r w:rsidRPr="009D40F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val="en" w:bidi="ar-SA"/>
                              </w:rPr>
                              <w:t>Trainer</w:t>
                            </w:r>
                            <w:r w:rsidRPr="0030300D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bidi="ar-SA"/>
                              </w:rPr>
                              <w:t xml:space="preserve"> :</w:t>
                            </w:r>
                            <w:proofErr w:type="gramEnd"/>
                            <w:r w:rsidRPr="0030300D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bidi="ar-SA"/>
                              </w:rPr>
                              <w:t xml:space="preserve"> NOHA ELSAWY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215.7pt;margin-top:26.1pt;width:202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" fillcolor="white [3201]" strokecolor="#8064a2 [3207]" strokeweight="2pt">
                <v:textbox>
                  <w:txbxContent>
                    <w:p w:rsidR="0030300D" w:rsidRPr="0030300D" w:rsidRDefault="0030300D" w:rsidP="0030300D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30300D">
                        <w:rPr>
                          <w:rFonts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SA"/>
                        </w:rPr>
                        <w:t xml:space="preserve">المدربة : نهى الصاوي </w:t>
                      </w:r>
                    </w:p>
                    <w:p w:rsidR="0030300D" w:rsidRPr="0030300D" w:rsidRDefault="0030300D" w:rsidP="0030300D">
                      <w:pPr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</w:pPr>
                      <w:r w:rsidRPr="009D40F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22222"/>
                          <w:sz w:val="24"/>
                          <w:szCs w:val="24"/>
                          <w:lang w:val="en" w:bidi="ar-SA"/>
                        </w:rPr>
                        <w:t>Trainer</w:t>
                      </w:r>
                      <w:r w:rsidRPr="0030300D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22222"/>
                          <w:sz w:val="24"/>
                          <w:szCs w:val="24"/>
                          <w:lang w:bidi="ar-SA"/>
                        </w:rPr>
                        <w:t xml:space="preserve"> : NOHA ELSAWY</w:t>
                      </w:r>
                    </w:p>
                  </w:txbxContent>
                </v:textbox>
              </v:roundrect>
            </w:pict>
          </mc:Fallback>
        </mc:AlternateContent>
      </w:r>
      <w:r w:rsidR="008652C4">
        <w:rPr>
          <w:rFonts w:cs="Arial"/>
          <w:noProof/>
          <w:rtl/>
          <w:lang w:bidi="ar-SA"/>
        </w:rPr>
        <w:drawing>
          <wp:inline distT="0" distB="0" distL="0" distR="0">
            <wp:extent cx="1619250" cy="1752600"/>
            <wp:effectExtent l="0" t="0" r="0" b="0"/>
            <wp:docPr id="2" name="Picture 2" descr="C:\Users\ASUS\Downloads\Compressed\٢٠١٨٠٣١٨_١٦٥٧٤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Compressed\٢٠١٨٠٣١٨_١٦٥٧٤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00" cy="175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1C" w:rsidRPr="0030300D" w:rsidRDefault="00382E1C" w:rsidP="00382E1C">
      <w:pPr>
        <w:ind w:right="-567"/>
        <w:rPr>
          <w:b/>
          <w:bCs/>
          <w:i/>
          <w:iCs/>
          <w:sz w:val="32"/>
          <w:szCs w:val="32"/>
          <w:rtl/>
          <w:lang w:bidi="ar-SA"/>
        </w:rPr>
      </w:pPr>
      <w:r w:rsidRPr="0030300D">
        <w:rPr>
          <w:rFonts w:hint="cs"/>
          <w:b/>
          <w:bCs/>
          <w:i/>
          <w:iCs/>
          <w:sz w:val="32"/>
          <w:szCs w:val="32"/>
          <w:rtl/>
          <w:lang w:bidi="ar-SA"/>
        </w:rPr>
        <w:t>المدربة في سطور :-</w:t>
      </w:r>
    </w:p>
    <w:p w:rsidR="00382E1C" w:rsidRPr="0030300D" w:rsidRDefault="00382E1C" w:rsidP="00382E1C">
      <w:pPr>
        <w:pStyle w:val="ListParagraph"/>
        <w:numPr>
          <w:ilvl w:val="0"/>
          <w:numId w:val="1"/>
        </w:numPr>
        <w:ind w:right="-567"/>
        <w:rPr>
          <w:sz w:val="28"/>
          <w:szCs w:val="28"/>
          <w:lang w:bidi="ar-SA"/>
        </w:rPr>
      </w:pPr>
      <w:r w:rsidRPr="0030300D">
        <w:rPr>
          <w:rFonts w:hint="cs"/>
          <w:sz w:val="28"/>
          <w:szCs w:val="28"/>
          <w:rtl/>
          <w:lang w:bidi="ar-SA"/>
        </w:rPr>
        <w:t>مدرب معتمد من مركز هيلب للشرق الاوسط وشمال افريقيا والمؤسسة الع</w:t>
      </w:r>
      <w:bookmarkStart w:id="0" w:name="_GoBack"/>
      <w:bookmarkEnd w:id="0"/>
      <w:r w:rsidRPr="0030300D">
        <w:rPr>
          <w:rFonts w:hint="cs"/>
          <w:sz w:val="28"/>
          <w:szCs w:val="28"/>
          <w:rtl/>
          <w:lang w:bidi="ar-SA"/>
        </w:rPr>
        <w:t xml:space="preserve">امة للتدريب المهني والتقني والبورد الامريكي </w:t>
      </w:r>
    </w:p>
    <w:p w:rsidR="00382E1C" w:rsidRPr="0030300D" w:rsidRDefault="00382E1C" w:rsidP="00382E1C">
      <w:pPr>
        <w:pStyle w:val="ListParagraph"/>
        <w:numPr>
          <w:ilvl w:val="0"/>
          <w:numId w:val="1"/>
        </w:numPr>
        <w:ind w:right="-567"/>
        <w:rPr>
          <w:sz w:val="28"/>
          <w:szCs w:val="28"/>
          <w:lang w:bidi="ar-SA"/>
        </w:rPr>
      </w:pPr>
      <w:r w:rsidRPr="0030300D">
        <w:rPr>
          <w:rFonts w:hint="cs"/>
          <w:sz w:val="28"/>
          <w:szCs w:val="28"/>
          <w:rtl/>
          <w:lang w:bidi="ar-SA"/>
        </w:rPr>
        <w:t xml:space="preserve">مشرف فني لقسم الخدمات المسانده بأحد مراكز الرعاية النهارية بالمملكة العربية السعودية </w:t>
      </w:r>
    </w:p>
    <w:p w:rsidR="00382E1C" w:rsidRPr="0030300D" w:rsidRDefault="00382E1C" w:rsidP="00382E1C">
      <w:pPr>
        <w:pStyle w:val="ListParagraph"/>
        <w:numPr>
          <w:ilvl w:val="0"/>
          <w:numId w:val="1"/>
        </w:numPr>
        <w:ind w:right="-567"/>
        <w:rPr>
          <w:sz w:val="28"/>
          <w:szCs w:val="28"/>
          <w:lang w:bidi="ar-SA"/>
        </w:rPr>
      </w:pPr>
      <w:r w:rsidRPr="0030300D">
        <w:rPr>
          <w:rFonts w:hint="cs"/>
          <w:sz w:val="28"/>
          <w:szCs w:val="28"/>
          <w:rtl/>
          <w:lang w:bidi="ar-SA"/>
        </w:rPr>
        <w:t xml:space="preserve">عملت كأخصائية تخاطب لأكثر من 12 عام بأكثر من مركز ومؤسسة تأهيلية </w:t>
      </w:r>
    </w:p>
    <w:p w:rsidR="00382E1C" w:rsidRPr="0030300D" w:rsidRDefault="00382E1C" w:rsidP="0005135E">
      <w:pPr>
        <w:pStyle w:val="ListParagraph"/>
        <w:numPr>
          <w:ilvl w:val="0"/>
          <w:numId w:val="1"/>
        </w:numPr>
        <w:ind w:right="-567"/>
        <w:rPr>
          <w:sz w:val="28"/>
          <w:szCs w:val="28"/>
          <w:lang w:bidi="ar-SA"/>
        </w:rPr>
      </w:pPr>
      <w:r w:rsidRPr="0030300D">
        <w:rPr>
          <w:rFonts w:hint="cs"/>
          <w:sz w:val="28"/>
          <w:szCs w:val="28"/>
          <w:rtl/>
          <w:lang w:bidi="ar-SA"/>
        </w:rPr>
        <w:t>قدمت العديد من الدورات التدربية في فروع مختلفة</w:t>
      </w:r>
      <w:r w:rsidR="0005135E" w:rsidRPr="0030300D">
        <w:rPr>
          <w:rFonts w:hint="cs"/>
          <w:sz w:val="28"/>
          <w:szCs w:val="28"/>
          <w:rtl/>
          <w:lang w:bidi="ar-SA"/>
        </w:rPr>
        <w:t xml:space="preserve"> </w:t>
      </w:r>
      <w:r w:rsidRPr="0030300D">
        <w:rPr>
          <w:rFonts w:hint="cs"/>
          <w:sz w:val="28"/>
          <w:szCs w:val="28"/>
          <w:rtl/>
          <w:lang w:bidi="ar-SA"/>
        </w:rPr>
        <w:t xml:space="preserve">من مجالات التربية الخاصة </w:t>
      </w:r>
      <w:r w:rsidR="0005135E" w:rsidRPr="0030300D">
        <w:rPr>
          <w:rFonts w:hint="cs"/>
          <w:sz w:val="28"/>
          <w:szCs w:val="28"/>
          <w:rtl/>
          <w:lang w:bidi="ar-SA"/>
        </w:rPr>
        <w:t xml:space="preserve"> ( النطق والتخاطب </w:t>
      </w:r>
      <w:r w:rsidR="0005135E" w:rsidRPr="0030300D">
        <w:rPr>
          <w:sz w:val="28"/>
          <w:szCs w:val="28"/>
          <w:rtl/>
          <w:lang w:bidi="ar-SA"/>
        </w:rPr>
        <w:t>–</w:t>
      </w:r>
      <w:r w:rsidR="0005135E" w:rsidRPr="0030300D">
        <w:rPr>
          <w:rFonts w:hint="cs"/>
          <w:sz w:val="28"/>
          <w:szCs w:val="28"/>
          <w:rtl/>
          <w:lang w:bidi="ar-SA"/>
        </w:rPr>
        <w:t xml:space="preserve"> تعديل السلوك </w:t>
      </w:r>
      <w:r w:rsidR="0005135E" w:rsidRPr="0030300D">
        <w:rPr>
          <w:sz w:val="28"/>
          <w:szCs w:val="28"/>
          <w:rtl/>
          <w:lang w:bidi="ar-SA"/>
        </w:rPr>
        <w:t>–</w:t>
      </w:r>
      <w:r w:rsidR="0005135E" w:rsidRPr="0030300D">
        <w:rPr>
          <w:rFonts w:hint="cs"/>
          <w:sz w:val="28"/>
          <w:szCs w:val="28"/>
          <w:rtl/>
          <w:lang w:bidi="ar-SA"/>
        </w:rPr>
        <w:t xml:space="preserve"> منهج هيلب وبوب </w:t>
      </w:r>
      <w:r w:rsidR="0005135E" w:rsidRPr="0030300D">
        <w:rPr>
          <w:sz w:val="28"/>
          <w:szCs w:val="28"/>
          <w:rtl/>
          <w:lang w:bidi="ar-SA"/>
        </w:rPr>
        <w:t>–</w:t>
      </w:r>
      <w:r w:rsidR="0005135E" w:rsidRPr="0030300D">
        <w:rPr>
          <w:rFonts w:hint="cs"/>
          <w:sz w:val="28"/>
          <w:szCs w:val="28"/>
          <w:rtl/>
          <w:lang w:bidi="ar-SA"/>
        </w:rPr>
        <w:t xml:space="preserve"> الانشطة الحسية )</w:t>
      </w:r>
    </w:p>
    <w:p w:rsidR="00382E1C" w:rsidRPr="0030300D" w:rsidRDefault="00382E1C" w:rsidP="00382E1C">
      <w:pPr>
        <w:pStyle w:val="ListParagraph"/>
        <w:numPr>
          <w:ilvl w:val="0"/>
          <w:numId w:val="1"/>
        </w:numPr>
        <w:ind w:right="-567"/>
        <w:rPr>
          <w:sz w:val="28"/>
          <w:szCs w:val="28"/>
          <w:lang w:bidi="ar-SA"/>
        </w:rPr>
      </w:pPr>
      <w:r w:rsidRPr="0030300D">
        <w:rPr>
          <w:rFonts w:hint="cs"/>
          <w:sz w:val="28"/>
          <w:szCs w:val="28"/>
          <w:rtl/>
          <w:lang w:bidi="ar-SA"/>
        </w:rPr>
        <w:t>دعمت مبادرة ( لنكن معهم ) لتأهيل وتطوير قدرات اولياء امور اطفال ذوي الاحتياجات الخاصة بأكثر من مرك</w:t>
      </w:r>
      <w:r w:rsidR="0005135E" w:rsidRPr="0030300D">
        <w:rPr>
          <w:rFonts w:hint="cs"/>
          <w:sz w:val="28"/>
          <w:szCs w:val="28"/>
          <w:rtl/>
          <w:lang w:bidi="ar-SA"/>
        </w:rPr>
        <w:t>ز داخل مدينة الرياض مثال (</w:t>
      </w:r>
      <w:r w:rsidRPr="0030300D">
        <w:rPr>
          <w:rFonts w:hint="cs"/>
          <w:sz w:val="28"/>
          <w:szCs w:val="28"/>
          <w:rtl/>
          <w:lang w:bidi="ar-SA"/>
        </w:rPr>
        <w:t xml:space="preserve"> مركز عين الفرس -  مركز اجيال التخصصي </w:t>
      </w:r>
      <w:r w:rsidRPr="0030300D">
        <w:rPr>
          <w:sz w:val="28"/>
          <w:szCs w:val="28"/>
          <w:rtl/>
          <w:lang w:bidi="ar-SA"/>
        </w:rPr>
        <w:t>–</w:t>
      </w:r>
      <w:r w:rsidRPr="0030300D">
        <w:rPr>
          <w:rFonts w:hint="cs"/>
          <w:sz w:val="28"/>
          <w:szCs w:val="28"/>
          <w:rtl/>
          <w:lang w:bidi="ar-SA"/>
        </w:rPr>
        <w:t xml:space="preserve"> مركز واحة </w:t>
      </w:r>
      <w:r w:rsidRPr="0030300D">
        <w:rPr>
          <w:sz w:val="28"/>
          <w:szCs w:val="28"/>
          <w:rtl/>
          <w:lang w:bidi="ar-SA"/>
        </w:rPr>
        <w:t>–</w:t>
      </w:r>
      <w:r w:rsidRPr="0030300D">
        <w:rPr>
          <w:rFonts w:hint="cs"/>
          <w:sz w:val="28"/>
          <w:szCs w:val="28"/>
          <w:rtl/>
          <w:lang w:bidi="ar-SA"/>
        </w:rPr>
        <w:t xml:space="preserve"> مركز بصمة قدراتي </w:t>
      </w:r>
      <w:r w:rsidRPr="0030300D">
        <w:rPr>
          <w:sz w:val="28"/>
          <w:szCs w:val="28"/>
          <w:rtl/>
          <w:lang w:bidi="ar-SA"/>
        </w:rPr>
        <w:t>–</w:t>
      </w:r>
      <w:r w:rsidRPr="0030300D">
        <w:rPr>
          <w:rFonts w:hint="cs"/>
          <w:sz w:val="28"/>
          <w:szCs w:val="28"/>
          <w:rtl/>
          <w:lang w:bidi="ar-SA"/>
        </w:rPr>
        <w:t xml:space="preserve"> مركز رواد الامل </w:t>
      </w:r>
      <w:r w:rsidRPr="0030300D">
        <w:rPr>
          <w:sz w:val="28"/>
          <w:szCs w:val="28"/>
          <w:rtl/>
          <w:lang w:bidi="ar-SA"/>
        </w:rPr>
        <w:t>–</w:t>
      </w:r>
      <w:r w:rsidRPr="0030300D">
        <w:rPr>
          <w:rFonts w:hint="cs"/>
          <w:sz w:val="28"/>
          <w:szCs w:val="28"/>
          <w:rtl/>
          <w:lang w:bidi="ar-SA"/>
        </w:rPr>
        <w:t xml:space="preserve"> مركز بسمة قطوف</w:t>
      </w:r>
      <w:r w:rsidR="0005135E" w:rsidRPr="0030300D">
        <w:rPr>
          <w:rFonts w:hint="cs"/>
          <w:sz w:val="28"/>
          <w:szCs w:val="28"/>
          <w:rtl/>
          <w:lang w:bidi="ar-SA"/>
        </w:rPr>
        <w:t xml:space="preserve"> </w:t>
      </w:r>
      <w:r w:rsidR="0005135E" w:rsidRPr="0030300D">
        <w:rPr>
          <w:sz w:val="28"/>
          <w:szCs w:val="28"/>
          <w:rtl/>
          <w:lang w:bidi="ar-SA"/>
        </w:rPr>
        <w:t>–</w:t>
      </w:r>
      <w:r w:rsidR="0005135E" w:rsidRPr="0030300D">
        <w:rPr>
          <w:rFonts w:hint="cs"/>
          <w:sz w:val="28"/>
          <w:szCs w:val="28"/>
          <w:rtl/>
          <w:lang w:bidi="ar-SA"/>
        </w:rPr>
        <w:t xml:space="preserve"> ملتقى بصمة انجاز</w:t>
      </w:r>
      <w:r w:rsidRPr="0030300D">
        <w:rPr>
          <w:rFonts w:hint="cs"/>
          <w:sz w:val="28"/>
          <w:szCs w:val="28"/>
          <w:rtl/>
          <w:lang w:bidi="ar-SA"/>
        </w:rPr>
        <w:t xml:space="preserve"> )</w:t>
      </w:r>
    </w:p>
    <w:p w:rsidR="009D40FE" w:rsidRPr="0030300D" w:rsidRDefault="00382E1C" w:rsidP="0030300D">
      <w:pPr>
        <w:pStyle w:val="ListParagraph"/>
        <w:numPr>
          <w:ilvl w:val="0"/>
          <w:numId w:val="1"/>
        </w:numPr>
        <w:ind w:right="-567"/>
        <w:rPr>
          <w:sz w:val="28"/>
          <w:szCs w:val="28"/>
          <w:rtl/>
          <w:lang w:bidi="ar-SA"/>
        </w:rPr>
      </w:pPr>
      <w:r w:rsidRPr="0030300D">
        <w:rPr>
          <w:rFonts w:hint="cs"/>
          <w:sz w:val="28"/>
          <w:szCs w:val="28"/>
          <w:rtl/>
          <w:lang w:bidi="ar-SA"/>
        </w:rPr>
        <w:t xml:space="preserve">قدمت ورشة تدريبية لخريجات قسم التربية الخاصة بجامعة الاميرة نوره بنت عبد الرحمن </w:t>
      </w:r>
    </w:p>
    <w:p w:rsidR="009D40FE" w:rsidRDefault="009D40FE" w:rsidP="009D40FE">
      <w:pPr>
        <w:pStyle w:val="ListParagraph"/>
        <w:ind w:right="-567"/>
        <w:jc w:val="right"/>
        <w:rPr>
          <w:rtl/>
          <w:lang w:bidi="ar-SA"/>
        </w:rPr>
      </w:pPr>
    </w:p>
    <w:p w:rsidR="009D40FE" w:rsidRDefault="009D40FE" w:rsidP="009D4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lang w:bidi="ar-SA"/>
        </w:rPr>
      </w:pPr>
      <w:r w:rsidRPr="009D40FE"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lang w:val="en" w:bidi="ar-SA"/>
        </w:rPr>
        <w:t xml:space="preserve">Trainer in </w:t>
      </w:r>
      <w:proofErr w:type="gramStart"/>
      <w:r w:rsidRPr="009D40FE"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lang w:val="en" w:bidi="ar-SA"/>
        </w:rPr>
        <w:t>brief</w:t>
      </w:r>
      <w:r w:rsidR="0030300D" w:rsidRPr="0030300D"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lang w:val="en" w:bidi="ar-SA"/>
        </w:rPr>
        <w:t xml:space="preserve"> </w:t>
      </w:r>
      <w:r w:rsidRPr="009D40FE"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lang w:val="en" w:bidi="ar-SA"/>
        </w:rPr>
        <w:t>:</w:t>
      </w:r>
      <w:proofErr w:type="gramEnd"/>
      <w:r w:rsidRPr="009D40FE"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lang w:val="en" w:bidi="ar-SA"/>
        </w:rPr>
        <w:t xml:space="preserve"> -</w:t>
      </w:r>
    </w:p>
    <w:p w:rsidR="0030300D" w:rsidRPr="009D40FE" w:rsidRDefault="0030300D" w:rsidP="0030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lang w:bidi="ar-SA"/>
        </w:rPr>
      </w:pPr>
    </w:p>
    <w:p w:rsidR="009D40FE" w:rsidRPr="009D40FE" w:rsidRDefault="009D40FE" w:rsidP="009D40F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</w:pP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Certified trainer from the H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bidi="ar-SA"/>
        </w:rPr>
        <w:t>e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l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p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Center for the Middle East and North Africa and the General Organization for Vocational and Technical Training and the American Board</w:t>
      </w:r>
    </w:p>
    <w:p w:rsidR="009D40FE" w:rsidRPr="009D40FE" w:rsidRDefault="009D40FE" w:rsidP="009D40F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</w:pP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Technical supervisor for the support services department at one of the day care centers in Saudi Arabia</w:t>
      </w:r>
    </w:p>
    <w:p w:rsidR="009D40FE" w:rsidRDefault="009D40FE" w:rsidP="009D40F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</w:pP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Worked as a communication specialist for more than 12 years more than a center and a rehabilitation institution</w:t>
      </w:r>
    </w:p>
    <w:p w:rsidR="00551453" w:rsidRPr="00551453" w:rsidRDefault="00551453" w:rsidP="00E86F6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</w:pP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Several training courses were offered in different branches of special education (speech and communication - behavior modification - H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e</w:t>
      </w: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l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p</w:t>
      </w: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and 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p</w:t>
      </w: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o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p</w:t>
      </w:r>
      <w:r w:rsidRPr="00551453">
        <w:t xml:space="preserve"> </w:t>
      </w:r>
      <w:r w:rsidRPr="00551453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Curriculum</w:t>
      </w: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- </w:t>
      </w:r>
      <w:r w:rsidR="00E86F62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S</w:t>
      </w: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ensory activities)</w:t>
      </w:r>
    </w:p>
    <w:p w:rsidR="009D40FE" w:rsidRDefault="009D40FE" w:rsidP="0055145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</w:pP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Supporting the (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Len</w:t>
      </w:r>
      <w:r w:rsidR="00D54E2C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ako</w:t>
      </w: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n</w:t>
      </w:r>
      <w:proofErr w:type="spellEnd"/>
      <w:r w:rsidR="00D54E2C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m3ahm</w:t>
      </w: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) initiative to rehabilitate and develop the capacities of parents of children with special needs in more than one center within the city of Riyadh (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eg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Ain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Al-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Faras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Center, 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Ajyal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Specialist Center, 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Waha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Center</w:t>
      </w:r>
      <w:r w:rsidRPr="00D54E2C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, </w:t>
      </w:r>
      <w:proofErr w:type="spellStart"/>
      <w:r w:rsidR="00D54E2C" w:rsidRPr="00D54E2C">
        <w:rPr>
          <w:rFonts w:asciiTheme="majorBidi" w:hAnsiTheme="majorBidi" w:cstheme="majorBidi"/>
          <w:color w:val="222222"/>
          <w:sz w:val="28"/>
          <w:szCs w:val="28"/>
        </w:rPr>
        <w:t>bismat</w:t>
      </w:r>
      <w:proofErr w:type="spellEnd"/>
      <w:r w:rsidR="00D54E2C" w:rsidRPr="00D54E2C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D54E2C" w:rsidRPr="00D54E2C">
        <w:rPr>
          <w:rFonts w:asciiTheme="majorBidi" w:hAnsiTheme="majorBidi" w:cstheme="majorBidi"/>
          <w:color w:val="222222"/>
          <w:sz w:val="28"/>
          <w:szCs w:val="28"/>
        </w:rPr>
        <w:t>qudrati</w:t>
      </w:r>
      <w:proofErr w:type="spellEnd"/>
      <w:r w:rsidR="00D54E2C"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</w:t>
      </w: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Center, 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Rowad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Al 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Amal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Center, 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Basma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Qatouf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Center,</w:t>
      </w:r>
      <w:r w:rsidR="00D54E2C" w:rsidRPr="00D54E2C">
        <w:t xml:space="preserve"> </w:t>
      </w:r>
      <w:proofErr w:type="spellStart"/>
      <w:r w:rsidR="00D54E2C" w:rsidRPr="00D54E2C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bisimat</w:t>
      </w:r>
      <w:proofErr w:type="spellEnd"/>
      <w:r w:rsidR="00D54E2C" w:rsidRPr="00D54E2C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'</w:t>
      </w:r>
      <w:proofErr w:type="spellStart"/>
      <w:r w:rsidR="00D54E2C" w:rsidRPr="00D54E2C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iinjaz</w:t>
      </w:r>
      <w:proofErr w:type="spellEnd"/>
      <w:r w:rsidR="00551453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</w:t>
      </w:r>
      <w:r w:rsidR="00551453" w:rsidRPr="00551453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Forum</w:t>
      </w: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)</w:t>
      </w:r>
    </w:p>
    <w:p w:rsidR="009D40FE" w:rsidRPr="009D40FE" w:rsidRDefault="009D40FE" w:rsidP="009D40F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rtl/>
          <w:lang w:val="en" w:bidi="ar-SA"/>
        </w:rPr>
      </w:pPr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A training workshop for graduates of the special education department at Princess Norah </w:t>
      </w:r>
      <w:proofErr w:type="spellStart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>bint</w:t>
      </w:r>
      <w:proofErr w:type="spellEnd"/>
      <w:r w:rsidRPr="009D40FE">
        <w:rPr>
          <w:rFonts w:asciiTheme="majorBidi" w:eastAsia="Times New Roman" w:hAnsiTheme="majorBidi" w:cstheme="majorBidi"/>
          <w:color w:val="222222"/>
          <w:sz w:val="28"/>
          <w:szCs w:val="28"/>
          <w:lang w:val="en" w:bidi="ar-SA"/>
        </w:rPr>
        <w:t xml:space="preserve"> Abdul Rahman University</w:t>
      </w:r>
    </w:p>
    <w:sectPr w:rsidR="009D40FE" w:rsidRPr="009D40FE" w:rsidSect="0030300D">
      <w:pgSz w:w="11906" w:h="16838"/>
      <w:pgMar w:top="993" w:right="1274" w:bottom="1440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0442"/>
    <w:multiLevelType w:val="hybridMultilevel"/>
    <w:tmpl w:val="FDC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D1521"/>
    <w:multiLevelType w:val="hybridMultilevel"/>
    <w:tmpl w:val="1708DDD6"/>
    <w:lvl w:ilvl="0" w:tplc="6526F4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93"/>
    <w:rsid w:val="0005135E"/>
    <w:rsid w:val="00057193"/>
    <w:rsid w:val="000844CB"/>
    <w:rsid w:val="0030300D"/>
    <w:rsid w:val="003357C0"/>
    <w:rsid w:val="00382E1C"/>
    <w:rsid w:val="00401841"/>
    <w:rsid w:val="00443A2E"/>
    <w:rsid w:val="00457316"/>
    <w:rsid w:val="00487EEE"/>
    <w:rsid w:val="004C7C08"/>
    <w:rsid w:val="00551453"/>
    <w:rsid w:val="005706EE"/>
    <w:rsid w:val="006B7D12"/>
    <w:rsid w:val="007E649F"/>
    <w:rsid w:val="00860B34"/>
    <w:rsid w:val="008652C4"/>
    <w:rsid w:val="00926EEE"/>
    <w:rsid w:val="00977ACC"/>
    <w:rsid w:val="009D40FE"/>
    <w:rsid w:val="009F60CE"/>
    <w:rsid w:val="00BE1C08"/>
    <w:rsid w:val="00C6426D"/>
    <w:rsid w:val="00D54E2C"/>
    <w:rsid w:val="00DA55D7"/>
    <w:rsid w:val="00E86F62"/>
    <w:rsid w:val="00F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E"/>
    <w:pPr>
      <w:bidi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4C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38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E"/>
    <w:pPr>
      <w:bidi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4C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38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11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798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08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6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98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91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5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0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65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1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227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64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44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7444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65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9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1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4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24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23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323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8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604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5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1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5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989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0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2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53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2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86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814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71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02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36</cp:revision>
  <cp:lastPrinted>2018-03-18T14:29:00Z</cp:lastPrinted>
  <dcterms:created xsi:type="dcterms:W3CDTF">2016-11-27T13:25:00Z</dcterms:created>
  <dcterms:modified xsi:type="dcterms:W3CDTF">2018-03-18T14:29:00Z</dcterms:modified>
</cp:coreProperties>
</file>